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43BB699" w:rsidR="00060433" w:rsidRPr="001D0716" w:rsidRDefault="00060433" w:rsidP="00BA5543">
      <w:pPr>
        <w:jc w:val="both"/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>Sc</w:t>
      </w:r>
      <w:r w:rsidR="00F7435B">
        <w:rPr>
          <w:rFonts w:ascii="Arial" w:hAnsi="Arial" w:cs="Arial"/>
          <w:b/>
          <w:bCs/>
        </w:rPr>
        <w:t xml:space="preserve">énář </w:t>
      </w:r>
      <w:r w:rsidR="00592678">
        <w:rPr>
          <w:rFonts w:ascii="Arial" w:hAnsi="Arial" w:cs="Arial"/>
          <w:b/>
          <w:bCs/>
        </w:rPr>
        <w:t>2</w:t>
      </w:r>
      <w:r w:rsidR="001D0716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ED1D7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BA554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3C4B2DE4" w:rsidR="00060433" w:rsidRPr="00202BB9" w:rsidRDefault="001D0716" w:rsidP="00BA554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Großmutter – Mutter – </w:t>
            </w:r>
            <w:r w:rsidR="000205C2">
              <w:rPr>
                <w:rFonts w:ascii="Arial" w:hAnsi="Arial" w:cs="Arial"/>
                <w:b/>
                <w:bCs/>
                <w:lang w:val="de-DE"/>
              </w:rPr>
              <w:t>Tochter</w:t>
            </w:r>
            <w:r>
              <w:rPr>
                <w:rFonts w:ascii="Arial" w:hAnsi="Arial" w:cs="Arial"/>
                <w:b/>
                <w:bCs/>
                <w:lang w:val="de-DE"/>
              </w:rPr>
              <w:t>. Was uns verbindet?</w:t>
            </w:r>
          </w:p>
          <w:p w14:paraId="6DECAE19" w14:textId="77777777" w:rsidR="00060433" w:rsidRPr="00B004B5" w:rsidRDefault="00060433" w:rsidP="00BA554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BA5543">
      <w:pPr>
        <w:jc w:val="both"/>
        <w:rPr>
          <w:rFonts w:ascii="Arial" w:hAnsi="Arial" w:cs="Arial"/>
          <w:lang w:val="de-DE"/>
        </w:rPr>
      </w:pPr>
    </w:p>
    <w:p w14:paraId="7DC46C08" w14:textId="376F9AAA" w:rsidR="00060433" w:rsidRDefault="00F7435B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1D0716">
        <w:rPr>
          <w:rFonts w:ascii="Arial" w:hAnsi="Arial" w:cs="Arial"/>
        </w:rPr>
        <w:t>5</w:t>
      </w:r>
    </w:p>
    <w:p w14:paraId="78D39A57" w14:textId="77777777" w:rsidR="00F7435B" w:rsidRPr="00202BB9" w:rsidRDefault="00F7435B" w:rsidP="00BA5543">
      <w:pPr>
        <w:jc w:val="both"/>
        <w:rPr>
          <w:rFonts w:ascii="Arial" w:hAnsi="Arial" w:cs="Arial"/>
        </w:rPr>
      </w:pPr>
    </w:p>
    <w:p w14:paraId="737177A6" w14:textId="21ED5FC7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F7435B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F7435B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1D4C3498" w:rsidR="00060433" w:rsidRPr="00F7435B" w:rsidRDefault="00060433" w:rsidP="00BA5543">
      <w:pPr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Žák zná názvy vzdálenějších členů rodiny</w:t>
      </w:r>
      <w:r w:rsidR="00F7435B" w:rsidRPr="00F7435B">
        <w:rPr>
          <w:rFonts w:ascii="Arial" w:hAnsi="Arial" w:cs="Arial"/>
        </w:rPr>
        <w:t>.</w:t>
      </w:r>
    </w:p>
    <w:p w14:paraId="311FDF92" w14:textId="112A4F3F" w:rsidR="001D0716" w:rsidRPr="00F7435B" w:rsidRDefault="001D0716" w:rsidP="00BA5543">
      <w:pPr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Žák klade otázky o sourozencích a počtu dětí v rodině.</w:t>
      </w:r>
    </w:p>
    <w:p w14:paraId="79AF4D1C" w14:textId="260862BA" w:rsidR="007C0ED0" w:rsidRDefault="003C2FA8" w:rsidP="00BA5543">
      <w:pPr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Žák vypráví o sourozencích a širší rodině.</w:t>
      </w:r>
    </w:p>
    <w:p w14:paraId="02542A69" w14:textId="77777777" w:rsidR="00F7435B" w:rsidRPr="00F7435B" w:rsidRDefault="00F7435B" w:rsidP="00BA5543">
      <w:pPr>
        <w:jc w:val="both"/>
        <w:rPr>
          <w:rFonts w:ascii="Arial" w:hAnsi="Arial" w:cs="Arial"/>
          <w:b/>
          <w:bCs/>
        </w:rPr>
      </w:pPr>
    </w:p>
    <w:p w14:paraId="737754D5" w14:textId="706D0E90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437DFC">
        <w:rPr>
          <w:rFonts w:ascii="Arial" w:hAnsi="Arial" w:cs="Arial"/>
          <w:b/>
          <w:bCs/>
        </w:rPr>
        <w:t>Technik</w:t>
      </w:r>
      <w:r w:rsidR="00F7435B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615409D7" w14:textId="125702E2" w:rsidR="001D0716" w:rsidRDefault="002C5E96" w:rsidP="00BA5543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>-</w:t>
      </w:r>
      <w:r w:rsidR="00BD0E40">
        <w:rPr>
          <w:rFonts w:ascii="Arial" w:hAnsi="Arial" w:cs="Arial"/>
        </w:rPr>
        <w:t xml:space="preserve"> speed dating</w:t>
      </w:r>
      <w:r w:rsidR="001D0716">
        <w:rPr>
          <w:rFonts w:ascii="Arial" w:hAnsi="Arial" w:cs="Arial"/>
        </w:rPr>
        <w:t>,</w:t>
      </w:r>
    </w:p>
    <w:p w14:paraId="2F165E50" w14:textId="20C51C0B" w:rsidR="000A3057" w:rsidRDefault="000A3057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anketa,</w:t>
      </w:r>
    </w:p>
    <w:p w14:paraId="3007E9FF" w14:textId="2E409980" w:rsidR="0079309F" w:rsidRPr="00622C81" w:rsidRDefault="001D0716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7435B">
        <w:rPr>
          <w:rFonts w:ascii="Arial" w:hAnsi="Arial" w:cs="Arial"/>
        </w:rPr>
        <w:t>referát</w:t>
      </w:r>
      <w:r w:rsidR="00B004B5">
        <w:rPr>
          <w:rFonts w:ascii="Arial" w:hAnsi="Arial" w:cs="Arial"/>
        </w:rPr>
        <w:t>.</w:t>
      </w:r>
    </w:p>
    <w:p w14:paraId="26842903" w14:textId="77777777" w:rsidR="00060433" w:rsidRPr="00622C81" w:rsidRDefault="00060433" w:rsidP="00BA5543">
      <w:pPr>
        <w:jc w:val="both"/>
        <w:rPr>
          <w:rFonts w:ascii="Arial" w:hAnsi="Arial" w:cs="Arial"/>
          <w:b/>
          <w:bCs/>
        </w:rPr>
      </w:pPr>
    </w:p>
    <w:p w14:paraId="6BFFD1DF" w14:textId="77777777" w:rsidR="00F7435B" w:rsidRPr="00977F0F" w:rsidRDefault="00F7435B" w:rsidP="00F7435B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50235990" w14:textId="77777777" w:rsidR="00F7435B" w:rsidRPr="00202BB9" w:rsidRDefault="00F7435B" w:rsidP="00F7435B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772FC565" w14:textId="77777777" w:rsidR="00F7435B" w:rsidRDefault="00F7435B" w:rsidP="00F7435B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6B367029" w14:textId="0F53E6AC" w:rsidR="00F7435B" w:rsidRDefault="00F7435B" w:rsidP="00F7435B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práce ve </w:t>
      </w:r>
      <w:r>
        <w:rPr>
          <w:rFonts w:ascii="Arial" w:hAnsi="Arial" w:cs="Arial"/>
        </w:rPr>
        <w:t>skupinách</w:t>
      </w:r>
      <w:r>
        <w:rPr>
          <w:rFonts w:ascii="Arial" w:hAnsi="Arial" w:cs="Arial"/>
        </w:rPr>
        <w:t>,</w:t>
      </w:r>
    </w:p>
    <w:p w14:paraId="7EB4BCF5" w14:textId="77777777" w:rsidR="00F7435B" w:rsidRDefault="00F7435B" w:rsidP="00F7435B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76C1FA36" w14:textId="77777777" w:rsidR="00F7435B" w:rsidRDefault="00F7435B" w:rsidP="00F7435B">
      <w:pPr>
        <w:jc w:val="both"/>
        <w:rPr>
          <w:rFonts w:ascii="Arial" w:hAnsi="Arial" w:cs="Arial"/>
          <w:b/>
          <w:bCs/>
        </w:rPr>
      </w:pPr>
    </w:p>
    <w:p w14:paraId="0AA8E986" w14:textId="77777777" w:rsidR="00F7435B" w:rsidRPr="00202BB9" w:rsidRDefault="00F7435B" w:rsidP="00F7435B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0D136F8E" w14:textId="77777777" w:rsidR="00F7435B" w:rsidRPr="00202BB9" w:rsidRDefault="00F7435B" w:rsidP="00F7435B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231CA462" w14:textId="4D505573" w:rsidR="009C4A75" w:rsidRPr="00F7435B" w:rsidRDefault="00060433" w:rsidP="00F7435B">
      <w:pPr>
        <w:spacing w:after="360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 xml:space="preserve">Žáci analyzují ilustrace z úkolu 1 na str. 52 </w:t>
      </w:r>
      <w:r w:rsidR="00F7435B" w:rsidRPr="00F7435B">
        <w:rPr>
          <w:rFonts w:ascii="Arial" w:hAnsi="Arial" w:cs="Arial"/>
        </w:rPr>
        <w:t>určují</w:t>
      </w:r>
      <w:r w:rsidR="00F7435B" w:rsidRPr="00F7435B">
        <w:rPr>
          <w:rFonts w:ascii="Arial" w:hAnsi="Arial" w:cs="Arial"/>
        </w:rPr>
        <w:t>, kdo je kdo</w:t>
      </w:r>
      <w:r w:rsidR="00BD0E40" w:rsidRPr="00F7435B">
        <w:rPr>
          <w:rFonts w:ascii="Arial" w:hAnsi="Arial" w:cs="Arial"/>
        </w:rPr>
        <w:t>.</w:t>
      </w:r>
    </w:p>
    <w:p w14:paraId="498A4B13" w14:textId="74AFEA03" w:rsidR="00060433" w:rsidRPr="00F7435B" w:rsidRDefault="00060433" w:rsidP="00BA5543">
      <w:pPr>
        <w:jc w:val="both"/>
        <w:rPr>
          <w:rFonts w:ascii="Arial" w:hAnsi="Arial" w:cs="Arial"/>
        </w:rPr>
      </w:pPr>
      <w:r w:rsidRPr="00F7435B">
        <w:rPr>
          <w:rFonts w:ascii="Arial" w:hAnsi="Arial" w:cs="Arial"/>
          <w:b/>
          <w:bCs/>
        </w:rPr>
        <w:t xml:space="preserve">b) </w:t>
      </w:r>
      <w:r w:rsidR="00F7435B" w:rsidRPr="00F7435B">
        <w:rPr>
          <w:rFonts w:ascii="Arial" w:hAnsi="Arial" w:cs="Arial"/>
          <w:b/>
          <w:bCs/>
        </w:rPr>
        <w:t>hlavní část hodiny</w:t>
      </w:r>
    </w:p>
    <w:p w14:paraId="477D48DD" w14:textId="20D40280" w:rsidR="00064E3F" w:rsidRPr="00F7435B" w:rsidRDefault="008A43EA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Žáci poslouchají nahrávku Audio 35 (úkol 2, str. 52) a na jejím základě přiřazují informace ke správným osobám</w:t>
      </w:r>
      <w:r w:rsidR="00F7435B" w:rsidRPr="00F7435B">
        <w:rPr>
          <w:rFonts w:ascii="Arial" w:hAnsi="Arial" w:cs="Arial"/>
        </w:rPr>
        <w:t>.</w:t>
      </w:r>
    </w:p>
    <w:p w14:paraId="29E06F18" w14:textId="6D965A7E" w:rsidR="00BD0E40" w:rsidRPr="00F7435B" w:rsidRDefault="00BD0E40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 xml:space="preserve">Žáci si </w:t>
      </w:r>
      <w:r w:rsidR="00F7435B" w:rsidRPr="00F7435B">
        <w:rPr>
          <w:rFonts w:ascii="Arial" w:hAnsi="Arial" w:cs="Arial"/>
        </w:rPr>
        <w:t xml:space="preserve">opakují </w:t>
      </w:r>
      <w:r w:rsidR="00F7435B" w:rsidRPr="00F7435B">
        <w:rPr>
          <w:rFonts w:ascii="Arial" w:hAnsi="Arial" w:cs="Arial"/>
        </w:rPr>
        <w:t xml:space="preserve">množné číslo podstatných jmen označujících členy rodiny. Za účelem </w:t>
      </w:r>
      <w:r w:rsidR="00F7435B" w:rsidRPr="00F7435B">
        <w:rPr>
          <w:rFonts w:ascii="Arial" w:hAnsi="Arial" w:cs="Arial"/>
        </w:rPr>
        <w:t xml:space="preserve">upevnění si znalostí </w:t>
      </w:r>
      <w:r w:rsidR="00F7435B" w:rsidRPr="00F7435B">
        <w:rPr>
          <w:rFonts w:ascii="Arial" w:hAnsi="Arial" w:cs="Arial"/>
        </w:rPr>
        <w:t>vypracují cvičení 1–2 na str. 36 v pracovním sešitě. Správná řešení učitel zapisuje na tabuli.</w:t>
      </w:r>
    </w:p>
    <w:p w14:paraId="7F92798C" w14:textId="160F3416" w:rsidR="00BD0E40" w:rsidRPr="00F7435B" w:rsidRDefault="00BD0E40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 xml:space="preserve">Učitel zapíše na tabuli časování slovesa </w:t>
      </w:r>
      <w:r w:rsidR="00F7435B" w:rsidRPr="00F7435B">
        <w:rPr>
          <w:rStyle w:val="Zdraznn"/>
          <w:rFonts w:ascii="Arial" w:hAnsi="Arial" w:cs="Arial"/>
        </w:rPr>
        <w:t>haben</w:t>
      </w:r>
      <w:r w:rsidR="00F7435B" w:rsidRPr="00F7435B">
        <w:rPr>
          <w:rFonts w:ascii="Arial" w:hAnsi="Arial" w:cs="Arial"/>
        </w:rPr>
        <w:t xml:space="preserve"> v jednotném čísle. Žáci se seznámí s příklady použití slovesa </w:t>
      </w:r>
      <w:r w:rsidR="00F7435B" w:rsidRPr="00F7435B">
        <w:rPr>
          <w:rStyle w:val="Zdraznn"/>
          <w:rFonts w:ascii="Arial" w:hAnsi="Arial" w:cs="Arial"/>
        </w:rPr>
        <w:t>haben</w:t>
      </w:r>
      <w:r w:rsidR="00F7435B" w:rsidRPr="00F7435B">
        <w:rPr>
          <w:rFonts w:ascii="Arial" w:hAnsi="Arial" w:cs="Arial"/>
        </w:rPr>
        <w:t xml:space="preserve"> ve větách (rámeček na str. 52 v učebnici).</w:t>
      </w:r>
    </w:p>
    <w:p w14:paraId="7FD50AC1" w14:textId="3A5515BB" w:rsidR="00BD0E40" w:rsidRPr="00F7435B" w:rsidRDefault="00BD0E40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lastRenderedPageBreak/>
        <w:t xml:space="preserve">- </w:t>
      </w:r>
      <w:r w:rsidR="00F7435B" w:rsidRPr="00F7435B">
        <w:rPr>
          <w:rFonts w:ascii="Arial" w:hAnsi="Arial" w:cs="Arial"/>
        </w:rPr>
        <w:t xml:space="preserve">Za účelem </w:t>
      </w:r>
      <w:r w:rsidR="00F7435B">
        <w:rPr>
          <w:rFonts w:ascii="Arial" w:hAnsi="Arial" w:cs="Arial"/>
        </w:rPr>
        <w:t>osvojení si</w:t>
      </w:r>
      <w:r w:rsidR="00F7435B" w:rsidRPr="00F7435B">
        <w:rPr>
          <w:rFonts w:ascii="Arial" w:hAnsi="Arial" w:cs="Arial"/>
        </w:rPr>
        <w:t xml:space="preserve"> časování žáci vypracují úkol 4 na str. 53 v učebnici a cvičení 4 na str. 36 v pracovním sešitě.</w:t>
      </w:r>
    </w:p>
    <w:p w14:paraId="0DF7B566" w14:textId="689FDFCB" w:rsidR="00BD0E40" w:rsidRPr="00F7435B" w:rsidRDefault="00BD0E40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Žáci pracují ve dvojicích. Osoba A klade spolužákovi otázky o členech rodiny a přátelích (jako v úkolu 3 na str. 52), osoba B na otázky odpovídá. Poté si žáci vymění role. Následně změní partnery a kladou dalším osobám otázky o rodině a přátelích a odpovídají na jejich otázky. Poté potřetí změní partnera, kladou otázky a odpovídají na ně.</w:t>
      </w:r>
    </w:p>
    <w:p w14:paraId="43069387" w14:textId="0E49C3BA" w:rsidR="000A3057" w:rsidRPr="00F7435B" w:rsidRDefault="000A3057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Každý žák se zeptá 3 osob ve třídě, kolik dětí má jejich babička. Výsledky si zapisuje a poté několik žáků představí výsledky svého průzkumu před třídou.</w:t>
      </w:r>
    </w:p>
    <w:p w14:paraId="483E0B3F" w14:textId="7FCF6AB3" w:rsidR="000A3057" w:rsidRPr="00F7435B" w:rsidRDefault="000A3057" w:rsidP="00F7435B">
      <w:pPr>
        <w:spacing w:after="360"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Žáci pracují ve dvojicích. Společně vypracují cvičení 6–9 na str. 37 v pracovním sešitě. Správné odpovědi jsou společně probírány ve třídě.</w:t>
      </w:r>
    </w:p>
    <w:p w14:paraId="644BA7AD" w14:textId="2379274A" w:rsidR="00060433" w:rsidRPr="00F7435B" w:rsidRDefault="00060433" w:rsidP="00F7435B">
      <w:pPr>
        <w:spacing w:line="276" w:lineRule="auto"/>
        <w:jc w:val="both"/>
        <w:rPr>
          <w:rFonts w:ascii="Arial" w:hAnsi="Arial" w:cs="Arial"/>
          <w:b/>
          <w:bCs/>
        </w:rPr>
      </w:pPr>
      <w:r w:rsidRPr="00F7435B">
        <w:rPr>
          <w:rFonts w:ascii="Arial" w:hAnsi="Arial" w:cs="Arial"/>
          <w:b/>
          <w:bCs/>
        </w:rPr>
        <w:t xml:space="preserve">c) </w:t>
      </w:r>
      <w:r w:rsidR="00F7435B" w:rsidRPr="00F7435B">
        <w:rPr>
          <w:rFonts w:ascii="Arial" w:hAnsi="Arial" w:cs="Arial"/>
          <w:b/>
          <w:bCs/>
        </w:rPr>
        <w:t>závěr</w:t>
      </w:r>
    </w:p>
    <w:p w14:paraId="1B7D855A" w14:textId="73D37F5F" w:rsidR="003A769D" w:rsidRPr="00F7435B" w:rsidRDefault="00995D2C" w:rsidP="00F7435B">
      <w:pPr>
        <w:spacing w:line="276" w:lineRule="auto"/>
        <w:jc w:val="both"/>
        <w:rPr>
          <w:rFonts w:ascii="Arial" w:hAnsi="Arial" w:cs="Arial"/>
        </w:rPr>
      </w:pPr>
      <w:r w:rsidRPr="00F7435B">
        <w:rPr>
          <w:rFonts w:ascii="Arial" w:hAnsi="Arial" w:cs="Arial"/>
        </w:rPr>
        <w:t xml:space="preserve">- </w:t>
      </w:r>
      <w:r w:rsidR="00F7435B" w:rsidRPr="00F7435B">
        <w:rPr>
          <w:rFonts w:ascii="Arial" w:hAnsi="Arial" w:cs="Arial"/>
        </w:rPr>
        <w:t>Žáci pracují ve čtyřčlenných skupinách. Ptají se na své babičky, dědečky, sestry, bratry, tety a strýce. Poté všechny osoby spočítají a podají zprávu o počtu členů rodiny před třídou (úkol 6a/b, str. 53).</w:t>
      </w:r>
    </w:p>
    <w:p w14:paraId="512CDDCC" w14:textId="77777777" w:rsidR="00AC4CFB" w:rsidRDefault="00AC4CFB" w:rsidP="00BA5543">
      <w:pPr>
        <w:jc w:val="both"/>
        <w:rPr>
          <w:rFonts w:ascii="Arial" w:hAnsi="Arial" w:cs="Arial"/>
        </w:rPr>
      </w:pPr>
    </w:p>
    <w:p w14:paraId="3CB37238" w14:textId="77777777" w:rsidR="00F7435B" w:rsidRPr="00797518" w:rsidRDefault="00F7435B" w:rsidP="00F7435B">
      <w:pPr>
        <w:spacing w:line="276" w:lineRule="auto"/>
        <w:jc w:val="both"/>
        <w:rPr>
          <w:rFonts w:ascii="Arial" w:hAnsi="Arial" w:cs="Arial"/>
          <w:b/>
          <w:bCs/>
        </w:rPr>
      </w:pPr>
      <w:r w:rsidRPr="00797518">
        <w:rPr>
          <w:rFonts w:ascii="Arial" w:hAnsi="Arial" w:cs="Arial"/>
          <w:b/>
          <w:bCs/>
        </w:rPr>
        <w:t>Domácí úkol:</w:t>
      </w:r>
    </w:p>
    <w:p w14:paraId="3CE2E608" w14:textId="62AE38C9" w:rsidR="00060433" w:rsidRPr="0079309F" w:rsidRDefault="00F7435B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Žáci vypracují za domácí úkol v pracovním sešitě cvičení</w:t>
      </w:r>
      <w:r w:rsidR="003A769D">
        <w:rPr>
          <w:rFonts w:ascii="Arial" w:hAnsi="Arial" w:cs="Arial"/>
        </w:rPr>
        <w:t xml:space="preserve"> </w:t>
      </w:r>
      <w:r w:rsidR="000A3057">
        <w:rPr>
          <w:rFonts w:ascii="Arial" w:hAnsi="Arial" w:cs="Arial"/>
        </w:rPr>
        <w:t>10</w:t>
      </w:r>
      <w:r w:rsidR="00064E3F">
        <w:rPr>
          <w:rFonts w:ascii="Arial" w:hAnsi="Arial" w:cs="Arial"/>
        </w:rPr>
        <w:t>-11</w:t>
      </w:r>
      <w:r>
        <w:rPr>
          <w:rFonts w:ascii="Arial" w:hAnsi="Arial" w:cs="Arial"/>
        </w:rPr>
        <w:t xml:space="preserve"> na</w:t>
      </w:r>
      <w:r w:rsidR="003A769D">
        <w:rPr>
          <w:rFonts w:ascii="Arial" w:hAnsi="Arial" w:cs="Arial"/>
        </w:rPr>
        <w:t xml:space="preserve"> </w:t>
      </w:r>
      <w:r w:rsidR="00023105">
        <w:rPr>
          <w:rFonts w:ascii="Arial" w:hAnsi="Arial" w:cs="Arial"/>
        </w:rPr>
        <w:t>str</w:t>
      </w:r>
      <w:r>
        <w:rPr>
          <w:rFonts w:ascii="Arial" w:hAnsi="Arial" w:cs="Arial"/>
        </w:rPr>
        <w:t>aně</w:t>
      </w:r>
      <w:r w:rsidR="00023105">
        <w:rPr>
          <w:rFonts w:ascii="Arial" w:hAnsi="Arial" w:cs="Arial"/>
        </w:rPr>
        <w:t xml:space="preserve"> </w:t>
      </w:r>
      <w:r w:rsidR="0033781E">
        <w:rPr>
          <w:rFonts w:ascii="Arial" w:hAnsi="Arial" w:cs="Arial"/>
        </w:rPr>
        <w:t>3</w:t>
      </w:r>
      <w:r w:rsidR="000A3057">
        <w:rPr>
          <w:rFonts w:ascii="Arial" w:hAnsi="Arial" w:cs="Arial"/>
        </w:rPr>
        <w:t>7</w:t>
      </w:r>
      <w:r w:rsidR="00612C40"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5C2"/>
    <w:rsid w:val="00023105"/>
    <w:rsid w:val="00042074"/>
    <w:rsid w:val="00060433"/>
    <w:rsid w:val="00064E3F"/>
    <w:rsid w:val="000A3057"/>
    <w:rsid w:val="000D23D7"/>
    <w:rsid w:val="001B52EF"/>
    <w:rsid w:val="001D0716"/>
    <w:rsid w:val="00282731"/>
    <w:rsid w:val="00283485"/>
    <w:rsid w:val="00297EE7"/>
    <w:rsid w:val="002B60F6"/>
    <w:rsid w:val="002C0D9B"/>
    <w:rsid w:val="002C5E96"/>
    <w:rsid w:val="0033781E"/>
    <w:rsid w:val="003A769D"/>
    <w:rsid w:val="003C2FA8"/>
    <w:rsid w:val="003E4622"/>
    <w:rsid w:val="003E652C"/>
    <w:rsid w:val="004340CB"/>
    <w:rsid w:val="00437DFC"/>
    <w:rsid w:val="00470046"/>
    <w:rsid w:val="004E717E"/>
    <w:rsid w:val="00516C37"/>
    <w:rsid w:val="00560B98"/>
    <w:rsid w:val="00592678"/>
    <w:rsid w:val="005C37EE"/>
    <w:rsid w:val="00612C40"/>
    <w:rsid w:val="00622C81"/>
    <w:rsid w:val="0079309F"/>
    <w:rsid w:val="007942AD"/>
    <w:rsid w:val="007C0ED0"/>
    <w:rsid w:val="007E7964"/>
    <w:rsid w:val="00811DAF"/>
    <w:rsid w:val="00854E04"/>
    <w:rsid w:val="008A43EA"/>
    <w:rsid w:val="00911FFB"/>
    <w:rsid w:val="00995D2C"/>
    <w:rsid w:val="009C4A75"/>
    <w:rsid w:val="00A05C23"/>
    <w:rsid w:val="00AB002E"/>
    <w:rsid w:val="00AC4CFB"/>
    <w:rsid w:val="00AC4DB1"/>
    <w:rsid w:val="00B004B5"/>
    <w:rsid w:val="00B8345C"/>
    <w:rsid w:val="00BA0862"/>
    <w:rsid w:val="00BA5543"/>
    <w:rsid w:val="00BD0E40"/>
    <w:rsid w:val="00C34D39"/>
    <w:rsid w:val="00C6156F"/>
    <w:rsid w:val="00C86570"/>
    <w:rsid w:val="00D03FE4"/>
    <w:rsid w:val="00D14D44"/>
    <w:rsid w:val="00D2250C"/>
    <w:rsid w:val="00D4578F"/>
    <w:rsid w:val="00DD3A00"/>
    <w:rsid w:val="00EB06D1"/>
    <w:rsid w:val="00ED1D76"/>
    <w:rsid w:val="00ED242A"/>
    <w:rsid w:val="00F02A2A"/>
    <w:rsid w:val="00F20759"/>
    <w:rsid w:val="00F23516"/>
    <w:rsid w:val="00F7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F743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2026-05-10T05:45:00Z</dcterms:created>
  <dcterms:modified xsi:type="dcterms:W3CDTF">2026-05-10T05:55:00Z</dcterms:modified>
</cp:coreProperties>
</file>